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371A9" w14:textId="77777777" w:rsidR="00417A2C" w:rsidRPr="00417A2C" w:rsidRDefault="00417A2C" w:rsidP="00417A2C"/>
    <w:p w14:paraId="215C185E" w14:textId="11BD8B98" w:rsidR="00417A2C" w:rsidRPr="00417A2C" w:rsidRDefault="00417A2C" w:rsidP="00417A2C">
      <w:r w:rsidRPr="00417A2C">
        <w:t xml:space="preserve"> Le presenti </w:t>
      </w:r>
      <w:r w:rsidRPr="00417A2C">
        <w:rPr>
          <w:b/>
          <w:bCs/>
        </w:rPr>
        <w:t xml:space="preserve">Condizioni d’Uso </w:t>
      </w:r>
      <w:r w:rsidRPr="00417A2C">
        <w:t>stabiliscono le regole di utilizzo del sito www.leonealato.net (“</w:t>
      </w:r>
      <w:r w:rsidRPr="00417A2C">
        <w:rPr>
          <w:b/>
          <w:bCs/>
        </w:rPr>
        <w:t>Sito</w:t>
      </w:r>
      <w:r w:rsidRPr="00417A2C">
        <w:t xml:space="preserve">”) da parte dei visitatori e degli utenti del Sito nonché delle aree e/o sezioni dello stesso dedicate e riservate agli utenti registrati. Il Sito è di titolarità di </w:t>
      </w:r>
      <w:r>
        <w:t>Leone Alato</w:t>
      </w:r>
      <w:r w:rsidRPr="00417A2C">
        <w:t xml:space="preserve"> </w:t>
      </w:r>
      <w:proofErr w:type="spellStart"/>
      <w:r w:rsidRPr="00417A2C">
        <w:t>SpA</w:t>
      </w:r>
      <w:proofErr w:type="spellEnd"/>
      <w:r w:rsidRPr="00417A2C">
        <w:t xml:space="preserve"> con sede in Via Trento, 8 - 34132 TRIESTE (TS) – P.IVA </w:t>
      </w:r>
      <w:r w:rsidR="00FD1AD0" w:rsidRPr="00FD1AD0">
        <w:t>05090510966</w:t>
      </w:r>
      <w:r w:rsidRPr="00417A2C">
        <w:t xml:space="preserve">. </w:t>
      </w:r>
    </w:p>
    <w:p w14:paraId="651F9BEC" w14:textId="77777777" w:rsidR="00417A2C" w:rsidRPr="00417A2C" w:rsidRDefault="00417A2C" w:rsidP="00417A2C">
      <w:r w:rsidRPr="00417A2C">
        <w:t xml:space="preserve">Vi invitiamo a leggere con attenzione le presenti Condizioni d’Uso, che si applicano a tutti i visitatori e/o utenti del Sito prima di proseguire con l’accesso e/o l’uso del Sito. Proseguendo la navigazione o utilizzando il Sito implicitamente confermate la Vostra accettazione alle presenti Condizioni d’Uso. </w:t>
      </w:r>
    </w:p>
    <w:p w14:paraId="08AD9B68" w14:textId="77777777" w:rsidR="00417A2C" w:rsidRPr="00417A2C" w:rsidRDefault="00417A2C" w:rsidP="00417A2C">
      <w:r w:rsidRPr="00417A2C">
        <w:rPr>
          <w:b/>
          <w:bCs/>
        </w:rPr>
        <w:t xml:space="preserve">1. MODIFICA DEI TERMINI E DELLE CONDIZIONI D’USO </w:t>
      </w:r>
    </w:p>
    <w:p w14:paraId="072FA320" w14:textId="533339AC" w:rsidR="00417A2C" w:rsidRPr="00417A2C" w:rsidRDefault="00417A2C" w:rsidP="00417A2C">
      <w:r w:rsidRPr="00417A2C">
        <w:rPr>
          <w:b/>
          <w:bCs/>
        </w:rPr>
        <w:t xml:space="preserve">1.1 </w:t>
      </w:r>
      <w:r w:rsidR="00FD1AD0">
        <w:t>Leone Alato</w:t>
      </w:r>
      <w:r w:rsidR="00FD1AD0" w:rsidRPr="00417A2C">
        <w:t xml:space="preserve"> </w:t>
      </w:r>
      <w:proofErr w:type="spellStart"/>
      <w:r w:rsidRPr="00417A2C">
        <w:t>SpA</w:t>
      </w:r>
      <w:proofErr w:type="spellEnd"/>
      <w:r w:rsidRPr="00417A2C">
        <w:t xml:space="preserve"> si riserva il diritto di modificare o semplicemente aggiornare, in tutto o in parte, queste Condizioni d'Uso. Le modifiche e gli aggiornamenti delle Condizioni d'Uso saranno notificati agli utenti nella Home Page di www.leonealato.net non appena adottati e saranno vincolanti non appena pubblicati sul Sito in questa stessa sezione. Gli utenti sono pertanto tenuti a prendere visione leggendo periodicamente le Condizioni d’Uso del Sito, al fine di essere costantemente a conoscenza delle condizioni applicate. Si precisa che l’utilizzo del Sito da parte degli utenti dopo l’intervenuta modifica delle Condizioni d’Uso del Sito, comporta l’accettazione delle modifiche apportate. </w:t>
      </w:r>
    </w:p>
    <w:p w14:paraId="4991BAE5" w14:textId="77777777" w:rsidR="00417A2C" w:rsidRPr="00417A2C" w:rsidRDefault="00417A2C" w:rsidP="00417A2C">
      <w:r w:rsidRPr="00417A2C">
        <w:rPr>
          <w:b/>
          <w:bCs/>
        </w:rPr>
        <w:t xml:space="preserve">2. IL SITO E LE SUE FUNZIONALITA’ </w:t>
      </w:r>
    </w:p>
    <w:p w14:paraId="76BBCCD6" w14:textId="63CE6336" w:rsidR="00417A2C" w:rsidRPr="00417A2C" w:rsidRDefault="00417A2C" w:rsidP="00417A2C">
      <w:r w:rsidRPr="00417A2C">
        <w:rPr>
          <w:b/>
          <w:bCs/>
        </w:rPr>
        <w:t xml:space="preserve">2.1 </w:t>
      </w:r>
      <w:r w:rsidRPr="00417A2C">
        <w:t xml:space="preserve">Attraverso il Sito, </w:t>
      </w:r>
      <w:r w:rsidR="00FD1AD0">
        <w:t>Leone Alato</w:t>
      </w:r>
      <w:r w:rsidRPr="00417A2C">
        <w:t xml:space="preserve"> </w:t>
      </w:r>
      <w:proofErr w:type="spellStart"/>
      <w:r w:rsidRPr="00417A2C">
        <w:t>SpA</w:t>
      </w:r>
      <w:proofErr w:type="spellEnd"/>
      <w:r w:rsidRPr="00417A2C">
        <w:t xml:space="preserve"> promuove e fornisce informazioni sui prodotti, sull’ubicazione d</w:t>
      </w:r>
      <w:r w:rsidR="00200DD7">
        <w:t>ella società in</w:t>
      </w:r>
      <w:r w:rsidRPr="00417A2C">
        <w:t xml:space="preserve"> Via Mons. P.L. </w:t>
      </w:r>
      <w:proofErr w:type="spellStart"/>
      <w:r w:rsidRPr="00417A2C">
        <w:t>Zovatto</w:t>
      </w:r>
      <w:proofErr w:type="spellEnd"/>
      <w:r w:rsidRPr="00417A2C">
        <w:t xml:space="preserve"> 71 30020 Loncon di Annone Veneto (VE) </w:t>
      </w:r>
    </w:p>
    <w:p w14:paraId="1DAE324B" w14:textId="4C976F39" w:rsidR="00417A2C" w:rsidRPr="00417A2C" w:rsidRDefault="00417A2C" w:rsidP="00417A2C">
      <w:r w:rsidRPr="00417A2C">
        <w:rPr>
          <w:b/>
          <w:bCs/>
        </w:rPr>
        <w:t xml:space="preserve">2.2 </w:t>
      </w:r>
      <w:r w:rsidRPr="00417A2C">
        <w:t xml:space="preserve">In alcune sezioni presenti sul Sito, potrebbe essere richiesto ai visitatori e/o agli utenti di effettuare una registrazione e/o di attivare un account personale mediante l’inserimento di propri dati al fine di poter usufruire e acquistare i servizi offerti, essere inseriti in mailing list specifiche e/o ricevere newsletter relativi ai prodotti e alle iniziative offerte da </w:t>
      </w:r>
      <w:r w:rsidR="00FD1AD0">
        <w:t>Leone Alato</w:t>
      </w:r>
      <w:r w:rsidRPr="00417A2C">
        <w:t xml:space="preserve"> </w:t>
      </w:r>
      <w:proofErr w:type="spellStart"/>
      <w:r w:rsidRPr="00417A2C">
        <w:t>SpA</w:t>
      </w:r>
      <w:proofErr w:type="spellEnd"/>
      <w:r w:rsidRPr="00417A2C">
        <w:t xml:space="preserve">, partecipare a eventi promozionali promossi da </w:t>
      </w:r>
      <w:r w:rsidR="00FD1AD0">
        <w:t>Leone Alato</w:t>
      </w:r>
      <w:r w:rsidRPr="00417A2C">
        <w:t xml:space="preserve"> </w:t>
      </w:r>
      <w:proofErr w:type="spellStart"/>
      <w:r w:rsidRPr="00417A2C">
        <w:t>SpA</w:t>
      </w:r>
      <w:proofErr w:type="spellEnd"/>
      <w:r w:rsidRPr="00417A2C">
        <w:t xml:space="preserve"> o per altre finalità. Ove opportuno, tali sezioni del Sito saranno regolate da appositi termini e condizioni oltre a essere richiesti specificatamente gli appositi consensi. </w:t>
      </w:r>
    </w:p>
    <w:p w14:paraId="3ECC2729" w14:textId="77777777" w:rsidR="00417A2C" w:rsidRPr="00417A2C" w:rsidRDefault="00417A2C" w:rsidP="00417A2C">
      <w:r w:rsidRPr="00417A2C">
        <w:rPr>
          <w:b/>
          <w:bCs/>
        </w:rPr>
        <w:t xml:space="preserve">3. REGISTRAZIONE E APERTURA ACCOUNT PERSONALE </w:t>
      </w:r>
    </w:p>
    <w:p w14:paraId="39072769" w14:textId="77777777" w:rsidR="00417A2C" w:rsidRPr="00417A2C" w:rsidRDefault="00417A2C" w:rsidP="00417A2C">
      <w:r w:rsidRPr="00417A2C">
        <w:rPr>
          <w:b/>
          <w:bCs/>
        </w:rPr>
        <w:t xml:space="preserve">3.1 </w:t>
      </w:r>
      <w:r w:rsidRPr="00417A2C">
        <w:t xml:space="preserve">Per accedere ai servizi e a determinate funzioni del Sito Vi sarà richiesto di fornire alcuni dati per i quali sarete responsabili della loro veridicità e aggiornamento. Qualora creerete un Account, sarete responsabili di tutte le attività che verranno svolte tramite detto Account salvo che ci comunichiate e/o dimostrerete che lo stesso è stato usato da terzi in modo fraudolento. Resta inteso che sarete direttamente responsabili in merito alla riservatezza dei Vostri dati di accesso e di evitare che terzi utilizzino i Vostri dati di accesso e/o il Vostro Account senza il Vostro preventivo consenso. </w:t>
      </w:r>
    </w:p>
    <w:p w14:paraId="627FC6FA" w14:textId="1C087184" w:rsidR="00417A2C" w:rsidRPr="00417A2C" w:rsidRDefault="00FD1AD0" w:rsidP="00417A2C">
      <w:r>
        <w:t>Leone Alato</w:t>
      </w:r>
      <w:r w:rsidR="00417A2C" w:rsidRPr="00417A2C">
        <w:t xml:space="preserve"> </w:t>
      </w:r>
      <w:proofErr w:type="spellStart"/>
      <w:r w:rsidR="00417A2C" w:rsidRPr="00417A2C">
        <w:t>SpA</w:t>
      </w:r>
      <w:proofErr w:type="spellEnd"/>
      <w:r w:rsidR="00417A2C" w:rsidRPr="00417A2C">
        <w:t xml:space="preserve">, in qualsiasi momento e senza preavviso, potrà cancellare o sospendere il Vostro Account qualora ragionevolmente ritenga che Voi o qualsivoglia terzo stia utilizzando o utilizzi il Vostro Account in violazione delle presenti Condizioni d’Uso. In qualsiasi momento potrete cancellare la Vostra iscrizione e il Vostro Account accedendo all’area al Vostro profilo. </w:t>
      </w:r>
    </w:p>
    <w:p w14:paraId="5B014ADF" w14:textId="77777777" w:rsidR="00417A2C" w:rsidRPr="00417A2C" w:rsidRDefault="00417A2C" w:rsidP="00417A2C"/>
    <w:p w14:paraId="5BA235FC" w14:textId="77777777" w:rsidR="00417A2C" w:rsidRPr="00417A2C" w:rsidRDefault="00417A2C" w:rsidP="00417A2C">
      <w:r w:rsidRPr="00417A2C">
        <w:rPr>
          <w:b/>
          <w:bCs/>
        </w:rPr>
        <w:t xml:space="preserve">4. UTILIZZAZIONE DEL SITO DA PARTE DEGLI UTENTI </w:t>
      </w:r>
    </w:p>
    <w:p w14:paraId="78FDF0BD" w14:textId="77777777" w:rsidR="00417A2C" w:rsidRPr="00417A2C" w:rsidRDefault="00417A2C" w:rsidP="00417A2C">
      <w:r w:rsidRPr="00417A2C">
        <w:rPr>
          <w:b/>
          <w:bCs/>
        </w:rPr>
        <w:t xml:space="preserve">4.1 </w:t>
      </w:r>
      <w:r w:rsidRPr="00417A2C">
        <w:t xml:space="preserve">Agli utenti e ai visitatori è consentito l’uso del Sito e del suo contenuto esclusivamente secondo le presenti Condizioni d’Uso e le norme di legge applicabili. </w:t>
      </w:r>
    </w:p>
    <w:p w14:paraId="41098DF4" w14:textId="77777777" w:rsidR="00417A2C" w:rsidRPr="00417A2C" w:rsidRDefault="00417A2C" w:rsidP="00417A2C">
      <w:r w:rsidRPr="00417A2C">
        <w:rPr>
          <w:b/>
          <w:bCs/>
        </w:rPr>
        <w:lastRenderedPageBreak/>
        <w:t xml:space="preserve">4.2 </w:t>
      </w:r>
      <w:r w:rsidRPr="00417A2C">
        <w:t xml:space="preserve">L’Utente e l’utilizzatore riconosce e accetta che non può direttamente né assistendo terzi: </w:t>
      </w:r>
    </w:p>
    <w:p w14:paraId="269796E5" w14:textId="77777777" w:rsidR="00417A2C" w:rsidRPr="00417A2C" w:rsidRDefault="00417A2C" w:rsidP="00417A2C">
      <w:r w:rsidRPr="00417A2C">
        <w:t xml:space="preserve">a) copiare, riprodurre, pubblicare, distribuire, caricare, codificare, modificare e concedere in licenza in tutto o in parte, il Sito o i suoi contenuti; </w:t>
      </w:r>
    </w:p>
    <w:p w14:paraId="20848D16" w14:textId="77777777" w:rsidR="00417A2C" w:rsidRPr="00417A2C" w:rsidRDefault="00417A2C" w:rsidP="00417A2C">
      <w:r w:rsidRPr="00417A2C">
        <w:t xml:space="preserve">b) accedere o usare il Sito o il suo contenuto per qualsiasi finalità commerciale o pubblicitaria nonché per finalità illecite o non consentite; </w:t>
      </w:r>
    </w:p>
    <w:p w14:paraId="182539D2" w14:textId="77777777" w:rsidR="00417A2C" w:rsidRPr="00417A2C" w:rsidRDefault="00417A2C" w:rsidP="00417A2C">
      <w:r w:rsidRPr="00417A2C">
        <w:t xml:space="preserve">c) utilizzare qualsiasi processo automatico o manuale per riprodurre in qualsiasi modo la struttura o l’aspetto del Sito o il suo contenuto; </w:t>
      </w:r>
    </w:p>
    <w:p w14:paraId="6727E2F0" w14:textId="77777777" w:rsidR="00417A2C" w:rsidRPr="00417A2C" w:rsidRDefault="00417A2C" w:rsidP="00417A2C">
      <w:r w:rsidRPr="00417A2C">
        <w:t xml:space="preserve">d) utilizzare qualsivoglia dispositivo, software, meccanismo o altra tecnologia con lo scopo di interferire con il corretto funzionamento del Sito. </w:t>
      </w:r>
    </w:p>
    <w:p w14:paraId="0039ED21" w14:textId="3738D766" w:rsidR="00417A2C" w:rsidRPr="00417A2C" w:rsidRDefault="00417A2C" w:rsidP="00417A2C">
      <w:r w:rsidRPr="00417A2C">
        <w:rPr>
          <w:b/>
          <w:bCs/>
        </w:rPr>
        <w:t xml:space="preserve">4.3 </w:t>
      </w:r>
      <w:r w:rsidR="00FD1AD0">
        <w:t>Leone Alato</w:t>
      </w:r>
      <w:r w:rsidRPr="00417A2C">
        <w:t xml:space="preserve"> </w:t>
      </w:r>
      <w:proofErr w:type="spellStart"/>
      <w:r w:rsidRPr="00417A2C">
        <w:t>SpA</w:t>
      </w:r>
      <w:proofErr w:type="spellEnd"/>
      <w:r w:rsidRPr="00417A2C">
        <w:t xml:space="preserve"> si riserva il diritto di interrompere o sospendere il Vostro uso o accesso al sito senza alcun preavviso qualora ritenesse ragionevolmente una Vostra violazione alle condizioni d’Uso. </w:t>
      </w:r>
    </w:p>
    <w:p w14:paraId="494AB998" w14:textId="77777777" w:rsidR="00417A2C" w:rsidRPr="00417A2C" w:rsidRDefault="00417A2C" w:rsidP="00417A2C">
      <w:r w:rsidRPr="00417A2C">
        <w:rPr>
          <w:b/>
          <w:bCs/>
        </w:rPr>
        <w:t xml:space="preserve">5. </w:t>
      </w:r>
      <w:proofErr w:type="gramStart"/>
      <w:r w:rsidRPr="00417A2C">
        <w:rPr>
          <w:b/>
          <w:bCs/>
        </w:rPr>
        <w:t>COPYRIGHT</w:t>
      </w:r>
      <w:proofErr w:type="gramEnd"/>
      <w:r w:rsidRPr="00417A2C">
        <w:rPr>
          <w:b/>
          <w:bCs/>
        </w:rPr>
        <w:t xml:space="preserve"> </w:t>
      </w:r>
    </w:p>
    <w:p w14:paraId="52BED54F" w14:textId="5D8FE332" w:rsidR="00417A2C" w:rsidRPr="00417A2C" w:rsidRDefault="00417A2C" w:rsidP="00417A2C">
      <w:r w:rsidRPr="00417A2C">
        <w:rPr>
          <w:b/>
          <w:bCs/>
        </w:rPr>
        <w:t xml:space="preserve">5.1 </w:t>
      </w:r>
      <w:r w:rsidRPr="00417A2C">
        <w:t xml:space="preserve">A titolo esemplificativo e non esaustivo, il Sito, le pagine che lo compongono, le tecnologie, la piattaforma, le idee, i loghi ed i marchi presenti sul Sito, la veste grafica, i testi, i file audio/video, le fotografie, le immagini, i disegni, gli script e più in generale ogni altra creatività connessa al Sito e ai servizi sono di esclusiva proprietà di </w:t>
      </w:r>
      <w:r w:rsidR="00FD1AD0">
        <w:t>Leone Alato</w:t>
      </w:r>
      <w:r w:rsidRPr="00417A2C">
        <w:t xml:space="preserve"> </w:t>
      </w:r>
      <w:proofErr w:type="spellStart"/>
      <w:r w:rsidRPr="00417A2C">
        <w:t>SpA</w:t>
      </w:r>
      <w:proofErr w:type="spellEnd"/>
      <w:r w:rsidRPr="00417A2C">
        <w:t xml:space="preserve"> e come tali non possono essere riprodotti, usati o rappresentati dagli utenti, ad eccezione dei casi dove è espressamente ammesso e nei limiti in cui è ammesso. </w:t>
      </w:r>
    </w:p>
    <w:p w14:paraId="7E0A1ECC" w14:textId="77777777" w:rsidR="00417A2C" w:rsidRPr="00417A2C" w:rsidRDefault="00417A2C" w:rsidP="00417A2C">
      <w:r w:rsidRPr="00417A2C">
        <w:rPr>
          <w:b/>
          <w:bCs/>
        </w:rPr>
        <w:t xml:space="preserve">5.2 </w:t>
      </w:r>
      <w:r w:rsidRPr="00417A2C">
        <w:t xml:space="preserve">All’Utente viene concesso un diritto d’uso del Sito e/o dei servizi eventualmente offerti non trasferibile e limitato ad un utilizzo privato e non commerciale. </w:t>
      </w:r>
    </w:p>
    <w:p w14:paraId="654C75E9" w14:textId="35B1D09D" w:rsidR="00417A2C" w:rsidRPr="00417A2C" w:rsidRDefault="00417A2C" w:rsidP="00417A2C">
      <w:r w:rsidRPr="00417A2C">
        <w:rPr>
          <w:b/>
          <w:bCs/>
        </w:rPr>
        <w:t xml:space="preserve">5.3 </w:t>
      </w:r>
      <w:r w:rsidRPr="00417A2C">
        <w:t xml:space="preserve">Qualsiasi feedback, commento, suggerimento e idea inviati dall’utente al Sito con riferimento al Sito sarà ritenuto non-riservato </w:t>
      </w:r>
      <w:proofErr w:type="gramStart"/>
      <w:r w:rsidRPr="00417A2C">
        <w:t>e</w:t>
      </w:r>
      <w:proofErr w:type="gramEnd"/>
      <w:r w:rsidRPr="00417A2C">
        <w:t xml:space="preserve"> non proprietario. </w:t>
      </w:r>
      <w:r w:rsidR="00FD1AD0">
        <w:t>Leone Alato</w:t>
      </w:r>
      <w:r w:rsidRPr="00417A2C">
        <w:t xml:space="preserve"> </w:t>
      </w:r>
      <w:proofErr w:type="spellStart"/>
      <w:r w:rsidRPr="00417A2C">
        <w:t>SpA</w:t>
      </w:r>
      <w:proofErr w:type="spellEnd"/>
      <w:r w:rsidRPr="00417A2C">
        <w:t xml:space="preserve"> si riserva il diritto di usare tali contenuti a titolo gratuito e senza limitazioni e, in particolare, a titolo esemplificativo e non esaustivo, </w:t>
      </w:r>
      <w:r w:rsidR="00FD1AD0">
        <w:t>Leone Alato</w:t>
      </w:r>
      <w:r w:rsidRPr="00417A2C">
        <w:t xml:space="preserve"> </w:t>
      </w:r>
      <w:proofErr w:type="spellStart"/>
      <w:r w:rsidRPr="00417A2C">
        <w:t>SpA</w:t>
      </w:r>
      <w:proofErr w:type="spellEnd"/>
      <w:r w:rsidRPr="00417A2C">
        <w:t xml:space="preserve"> potrà memorizzare, archiviare, riprodurre, pubblicare divulgare, visualizzare, modificare e tradurre detti contenuti. </w:t>
      </w:r>
    </w:p>
    <w:p w14:paraId="41546AF3" w14:textId="77777777" w:rsidR="00417A2C" w:rsidRPr="00417A2C" w:rsidRDefault="00417A2C" w:rsidP="00417A2C">
      <w:r w:rsidRPr="00417A2C">
        <w:rPr>
          <w:b/>
          <w:bCs/>
        </w:rPr>
        <w:t xml:space="preserve">6. PRIVACY </w:t>
      </w:r>
    </w:p>
    <w:p w14:paraId="5E97B70E" w14:textId="79117E3D" w:rsidR="00417A2C" w:rsidRPr="00417A2C" w:rsidRDefault="00417A2C" w:rsidP="00417A2C">
      <w:r w:rsidRPr="00417A2C">
        <w:rPr>
          <w:b/>
          <w:bCs/>
        </w:rPr>
        <w:t xml:space="preserve">6.1 </w:t>
      </w:r>
      <w:r w:rsidRPr="00417A2C">
        <w:t xml:space="preserve">I dati personali degli utenti che eventualmente fornirete sono raccolti e trattati al fine di dare seguito alle Vostre richieste. </w:t>
      </w:r>
      <w:r w:rsidR="00FD1AD0">
        <w:t>Leone Alato</w:t>
      </w:r>
      <w:r w:rsidRPr="00417A2C">
        <w:t xml:space="preserve"> </w:t>
      </w:r>
      <w:proofErr w:type="spellStart"/>
      <w:r w:rsidRPr="00417A2C">
        <w:t>SpA</w:t>
      </w:r>
      <w:proofErr w:type="spellEnd"/>
      <w:r w:rsidRPr="00417A2C">
        <w:t xml:space="preserve"> garantisce ai propri utenti di operare nel rispetto della normativa in materia di trattamento dei dati personali, disciplinata dal Codice sulla privacy di cui al </w:t>
      </w:r>
      <w:proofErr w:type="spellStart"/>
      <w:r w:rsidRPr="00417A2C">
        <w:t>D.Lgs.n</w:t>
      </w:r>
      <w:proofErr w:type="spellEnd"/>
      <w:r w:rsidRPr="00417A2C">
        <w:t xml:space="preserve">. 196/2003. </w:t>
      </w:r>
    </w:p>
    <w:p w14:paraId="7D567890" w14:textId="053E35C3" w:rsidR="00417A2C" w:rsidRPr="00417A2C" w:rsidRDefault="00417A2C" w:rsidP="00417A2C">
      <w:r w:rsidRPr="00417A2C">
        <w:rPr>
          <w:b/>
          <w:bCs/>
        </w:rPr>
        <w:t xml:space="preserve">6.2 </w:t>
      </w:r>
      <w:r w:rsidRPr="00417A2C">
        <w:t xml:space="preserve">L'informativa della privacy è da considerarsi parte integrante e sostanziale delle presenti Condizioni d’Uso ed è accessibile nella sezione Privacy del Sito o dal link: </w:t>
      </w:r>
      <w:r w:rsidR="00835EAD" w:rsidRPr="00835EAD">
        <w:t>https://group.leonealato.net/it/privacy-policy-terms-use</w:t>
      </w:r>
    </w:p>
    <w:p w14:paraId="795C1C67" w14:textId="77777777" w:rsidR="00417A2C" w:rsidRPr="00417A2C" w:rsidRDefault="00417A2C" w:rsidP="00417A2C">
      <w:r w:rsidRPr="00417A2C">
        <w:rPr>
          <w:b/>
          <w:bCs/>
        </w:rPr>
        <w:t xml:space="preserve">7. ESCLUSIONE DI RESPONSABILITÀ – SITI DI TERZI </w:t>
      </w:r>
    </w:p>
    <w:p w14:paraId="5DBA916E" w14:textId="56BAE44D" w:rsidR="00417A2C" w:rsidRPr="00417A2C" w:rsidRDefault="00417A2C" w:rsidP="00417A2C">
      <w:r w:rsidRPr="00417A2C">
        <w:rPr>
          <w:b/>
          <w:bCs/>
        </w:rPr>
        <w:t xml:space="preserve">7.1 </w:t>
      </w:r>
      <w:r w:rsidRPr="00417A2C">
        <w:t xml:space="preserve">Il Sito può includere informazioni estratte da fonti pubbliche e/o collegamenti a siti esterni o pagine web gestite da terzi. </w:t>
      </w:r>
      <w:r w:rsidR="00FD1AD0">
        <w:t>Leone Alato</w:t>
      </w:r>
      <w:r w:rsidRPr="00417A2C">
        <w:t xml:space="preserve"> </w:t>
      </w:r>
      <w:proofErr w:type="spellStart"/>
      <w:r w:rsidRPr="00417A2C">
        <w:t>SpA</w:t>
      </w:r>
      <w:proofErr w:type="spellEnd"/>
      <w:r w:rsidRPr="00417A2C">
        <w:t xml:space="preserve"> non esercita alcun controllo sul contenuto, la sicurezza e l’affidabilità di tali contenuti e collegamenti. Attraverso questi collegamenti, </w:t>
      </w:r>
      <w:r w:rsidR="00FD1AD0">
        <w:t>Leone Alato</w:t>
      </w:r>
      <w:r w:rsidRPr="00417A2C">
        <w:t xml:space="preserve"> </w:t>
      </w:r>
      <w:proofErr w:type="spellStart"/>
      <w:r w:rsidRPr="00417A2C">
        <w:t>SpA</w:t>
      </w:r>
      <w:proofErr w:type="spellEnd"/>
      <w:r w:rsidRPr="00417A2C">
        <w:t xml:space="preserve"> facilita solamente l’accesso a detti siti web senza assumersi alcuna responsabilità per il loro contenuto né per eventuali violazioni di norme di legge o di violazioni di diritti di terzi che si verificano su tali pagine di cui sono responsabili i proprietari di tali pagine. Gli eventuali collegamenti a siti di terzi non </w:t>
      </w:r>
    </w:p>
    <w:p w14:paraId="596A0618" w14:textId="77777777" w:rsidR="00417A2C" w:rsidRPr="00417A2C" w:rsidRDefault="00417A2C" w:rsidP="00417A2C"/>
    <w:p w14:paraId="5378BE74" w14:textId="4F16B987" w:rsidR="00417A2C" w:rsidRPr="00417A2C" w:rsidRDefault="00417A2C" w:rsidP="00417A2C">
      <w:r w:rsidRPr="00417A2C">
        <w:lastRenderedPageBreak/>
        <w:t xml:space="preserve">rappresentano né potranno essere interpretati in alcun modo come un'approvazione da parte di </w:t>
      </w:r>
      <w:r w:rsidR="00FD1AD0">
        <w:t>Leone Alato</w:t>
      </w:r>
      <w:r w:rsidRPr="00417A2C">
        <w:t xml:space="preserve"> </w:t>
      </w:r>
      <w:proofErr w:type="spellStart"/>
      <w:r w:rsidRPr="00417A2C">
        <w:t>SpA</w:t>
      </w:r>
      <w:proofErr w:type="spellEnd"/>
      <w:r w:rsidRPr="00417A2C">
        <w:t xml:space="preserve"> del loro contenuto. </w:t>
      </w:r>
    </w:p>
    <w:p w14:paraId="5A2F4C05" w14:textId="77777777" w:rsidR="00417A2C" w:rsidRPr="00417A2C" w:rsidRDefault="00417A2C" w:rsidP="00417A2C">
      <w:r w:rsidRPr="00417A2C">
        <w:rPr>
          <w:b/>
          <w:bCs/>
        </w:rPr>
        <w:t xml:space="preserve">7.2 </w:t>
      </w:r>
      <w:r w:rsidRPr="00417A2C">
        <w:t xml:space="preserve">Questa esclusione di responsabilità è valida per tutti i link visualizzati sul Sito www.leonealato.net e per i contenuti dei siti web a cui l'Utente viene indirizzato tramite tali collegamenti. </w:t>
      </w:r>
    </w:p>
    <w:p w14:paraId="63843A86" w14:textId="77777777" w:rsidR="00417A2C" w:rsidRPr="00417A2C" w:rsidRDefault="00417A2C" w:rsidP="00417A2C">
      <w:r w:rsidRPr="00417A2C">
        <w:rPr>
          <w:b/>
          <w:bCs/>
        </w:rPr>
        <w:t xml:space="preserve">8. LIMITAZIONI DI RESPONSABILITA’ </w:t>
      </w:r>
    </w:p>
    <w:p w14:paraId="62C6174C" w14:textId="2D4E1154" w:rsidR="00417A2C" w:rsidRPr="00417A2C" w:rsidRDefault="00417A2C" w:rsidP="00417A2C">
      <w:r w:rsidRPr="00417A2C">
        <w:rPr>
          <w:b/>
          <w:bCs/>
        </w:rPr>
        <w:t xml:space="preserve">8.1 </w:t>
      </w:r>
      <w:r w:rsidR="00FD1AD0">
        <w:t>Leone Alato</w:t>
      </w:r>
      <w:r w:rsidRPr="00417A2C">
        <w:t xml:space="preserve"> </w:t>
      </w:r>
      <w:proofErr w:type="spellStart"/>
      <w:r w:rsidRPr="00417A2C">
        <w:t>SpA</w:t>
      </w:r>
      <w:proofErr w:type="spellEnd"/>
      <w:r w:rsidRPr="00417A2C">
        <w:t xml:space="preserve"> non garantisce, pur impegnandosi ad impiegare la migliore tecnologia di cui è a conoscenza e le migliori risorse a sua disposizione, la funzionalità del Sito. Pertanto, </w:t>
      </w:r>
      <w:r w:rsidR="00FD1AD0">
        <w:t>Leone Alato</w:t>
      </w:r>
      <w:r w:rsidRPr="00417A2C">
        <w:t xml:space="preserve"> </w:t>
      </w:r>
      <w:proofErr w:type="spellStart"/>
      <w:r w:rsidRPr="00417A2C">
        <w:t>SpA</w:t>
      </w:r>
      <w:proofErr w:type="spellEnd"/>
      <w:r w:rsidRPr="00417A2C">
        <w:t xml:space="preserve"> non potrà in alcun caso essere ritenuta responsabile dei ritardi o malfunzionamenti nella prestazione del Sito dipendenti da eventi fuori dal suo ragionevole controllo quali, a titolo esemplificativo: (i) eventi di forza maggiore; (ii) eventi dipendenti da fatto di terzi quali, a titolo meramente esemplificativo, l'interruzione o il malfunzionamento dei servizi di terze parti. </w:t>
      </w:r>
    </w:p>
    <w:p w14:paraId="647898AC" w14:textId="011F3080" w:rsidR="00417A2C" w:rsidRPr="00417A2C" w:rsidRDefault="00417A2C" w:rsidP="00417A2C">
      <w:r w:rsidRPr="00417A2C">
        <w:rPr>
          <w:b/>
          <w:bCs/>
        </w:rPr>
        <w:t xml:space="preserve">8.2 </w:t>
      </w:r>
      <w:r w:rsidRPr="00417A2C">
        <w:t xml:space="preserve">In caso di interruzione della funzionalità del Sito, </w:t>
      </w:r>
      <w:r w:rsidR="00FD1AD0">
        <w:t>Leone Alato</w:t>
      </w:r>
      <w:r w:rsidRPr="00417A2C">
        <w:t xml:space="preserve"> </w:t>
      </w:r>
      <w:proofErr w:type="spellStart"/>
      <w:r w:rsidRPr="00417A2C">
        <w:t>SpA</w:t>
      </w:r>
      <w:proofErr w:type="spellEnd"/>
      <w:r w:rsidRPr="00417A2C">
        <w:t xml:space="preserve"> si impegna a ripristinarlo nel minor tempo possibile. In ogni caso </w:t>
      </w:r>
      <w:r w:rsidR="00FD1AD0">
        <w:t>Leone Alato</w:t>
      </w:r>
      <w:r w:rsidRPr="00417A2C">
        <w:t xml:space="preserve"> </w:t>
      </w:r>
      <w:proofErr w:type="spellStart"/>
      <w:r w:rsidRPr="00417A2C">
        <w:t>SpA</w:t>
      </w:r>
      <w:proofErr w:type="spellEnd"/>
      <w:r w:rsidRPr="00417A2C">
        <w:t xml:space="preserve"> non potrà essere ritenuta responsabile per malfunzionamenti dovuti a vizi dei mezzi indispensabili all'accesso, ad un uso improprio degli stessi e/o delle modalità di accesso al Sito. Inoltre, </w:t>
      </w:r>
      <w:r w:rsidR="00FD1AD0">
        <w:t>Leone Alato</w:t>
      </w:r>
      <w:r w:rsidRPr="00417A2C">
        <w:t xml:space="preserve"> </w:t>
      </w:r>
      <w:proofErr w:type="spellStart"/>
      <w:r w:rsidRPr="00417A2C">
        <w:t>SpA</w:t>
      </w:r>
      <w:proofErr w:type="spellEnd"/>
      <w:r w:rsidRPr="00417A2C">
        <w:t xml:space="preserve"> non potrà in nessun caso essere ritenuta responsabile nei confronti dell’Utente o di terzi per perdita di profitto, mancato guadagno, né per qualsiasi altra forma di lucro cessante o danno indiretto e consequenziale connesso all'utilizzo del Sito. </w:t>
      </w:r>
    </w:p>
    <w:p w14:paraId="0185E511" w14:textId="77777777" w:rsidR="00417A2C" w:rsidRPr="00417A2C" w:rsidRDefault="00417A2C" w:rsidP="00417A2C">
      <w:r w:rsidRPr="00417A2C">
        <w:rPr>
          <w:b/>
          <w:bCs/>
        </w:rPr>
        <w:t xml:space="preserve">9. NORMATIVA APPLICABILE E GIURISDIZIONE </w:t>
      </w:r>
    </w:p>
    <w:p w14:paraId="08B163D8" w14:textId="77777777" w:rsidR="00417A2C" w:rsidRPr="00417A2C" w:rsidRDefault="00417A2C" w:rsidP="00417A2C">
      <w:r w:rsidRPr="00417A2C">
        <w:rPr>
          <w:b/>
          <w:bCs/>
        </w:rPr>
        <w:t xml:space="preserve">9.1 </w:t>
      </w:r>
      <w:r w:rsidRPr="00417A2C">
        <w:t xml:space="preserve">Le presenti Condizioni d’Uso devono intendersi interpretate e regolate dalla legge italiana. </w:t>
      </w:r>
    </w:p>
    <w:p w14:paraId="184FFE75" w14:textId="6930B475" w:rsidR="00417A2C" w:rsidRPr="00417A2C" w:rsidRDefault="00417A2C" w:rsidP="00417A2C">
      <w:r w:rsidRPr="00417A2C">
        <w:rPr>
          <w:b/>
          <w:bCs/>
        </w:rPr>
        <w:t xml:space="preserve">9.2 </w:t>
      </w:r>
      <w:r w:rsidRPr="00417A2C">
        <w:t xml:space="preserve">Eventuali controversie fra </w:t>
      </w:r>
      <w:r w:rsidR="00FD1AD0">
        <w:t>Leone Alato</w:t>
      </w:r>
      <w:r w:rsidRPr="00417A2C">
        <w:t xml:space="preserve"> </w:t>
      </w:r>
      <w:proofErr w:type="spellStart"/>
      <w:r w:rsidRPr="00417A2C">
        <w:t>SpA</w:t>
      </w:r>
      <w:proofErr w:type="spellEnd"/>
      <w:r w:rsidRPr="00417A2C">
        <w:t xml:space="preserve"> e gli utenti connesse e collegate all’utilizzo del Sito sono riservate alla giurisdizione italiana e sono di competenza esclusiva del Foro di Trieste qualora l’Utente non sia un consumatore ai sensi del Codice del Consumo, mentre saranno di competenza del Tribunale dove l’Utente risiede nel caso in cui lo stesso sia un consumatore ai sensi del Codice del Consumo. </w:t>
      </w:r>
    </w:p>
    <w:p w14:paraId="4FE19B31" w14:textId="5247E34A" w:rsidR="00417A2C" w:rsidRPr="00417A2C" w:rsidRDefault="00417A2C" w:rsidP="00417A2C">
      <w:r w:rsidRPr="00417A2C">
        <w:t xml:space="preserve">Per completezza, si informa l’Utente consumatore che in caso di controversia è possibile presentare un reclamo ai sensi dell’art. 14 del Regolamento 524/2013 attraverso la piattaforma ODR dell’Unione Europea raggiungibile al seguente link http://ec.europa.eu/consumers/odr/. La piattaforma ODR costituisce un punto di accesso per gli utenti consumatori che sono intenzionati a risolvere le controversie derivanti dai contratti di vendita o di servizi online in ambito extragiudiziale. L’indirizzo di </w:t>
      </w:r>
      <w:r w:rsidR="00FD1AD0">
        <w:t>Leone Alato</w:t>
      </w:r>
      <w:r w:rsidRPr="00417A2C">
        <w:t xml:space="preserve"> </w:t>
      </w:r>
      <w:proofErr w:type="spellStart"/>
      <w:r w:rsidRPr="00417A2C">
        <w:t>SpA</w:t>
      </w:r>
      <w:proofErr w:type="spellEnd"/>
      <w:r w:rsidRPr="00417A2C">
        <w:t xml:space="preserve"> per tale eventualità è il seguente: Via Trento, 8 - 34132 TRIESTE (TS) </w:t>
      </w:r>
    </w:p>
    <w:p w14:paraId="1D0B9057" w14:textId="77777777" w:rsidR="00417A2C" w:rsidRPr="00417A2C" w:rsidRDefault="00417A2C" w:rsidP="00417A2C">
      <w:r w:rsidRPr="00417A2C">
        <w:rPr>
          <w:b/>
          <w:bCs/>
        </w:rPr>
        <w:t xml:space="preserve">10. CLAUSOLE GENERALI </w:t>
      </w:r>
    </w:p>
    <w:p w14:paraId="1BD15053" w14:textId="5FAD1A31" w:rsidR="00943273" w:rsidRPr="00943273" w:rsidRDefault="00417A2C" w:rsidP="00417A2C">
      <w:r w:rsidRPr="00417A2C">
        <w:rPr>
          <w:b/>
          <w:bCs/>
        </w:rPr>
        <w:t xml:space="preserve">10.1 </w:t>
      </w:r>
      <w:r w:rsidRPr="00417A2C">
        <w:t>In caso una qualsiasi delle condizioni di cui alle presenti Condizioni d'Uso sia ritenuta illecita, invalida o inapplicabile, la stessa si intenderà modificata nella minima parte necessaria per renderla lecita, valida o applicabile e le restanti condizioni manterranno piena validità ed efficacia.</w:t>
      </w:r>
    </w:p>
    <w:sectPr w:rsidR="00943273" w:rsidRPr="009432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0275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8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68"/>
    <w:rsid w:val="00003A87"/>
    <w:rsid w:val="00025F77"/>
    <w:rsid w:val="00200DD7"/>
    <w:rsid w:val="004176DF"/>
    <w:rsid w:val="00417A2C"/>
    <w:rsid w:val="00494C48"/>
    <w:rsid w:val="005B5668"/>
    <w:rsid w:val="007F450B"/>
    <w:rsid w:val="00835EAD"/>
    <w:rsid w:val="00887E15"/>
    <w:rsid w:val="00943273"/>
    <w:rsid w:val="00AA134C"/>
    <w:rsid w:val="00BF1E91"/>
    <w:rsid w:val="00C24491"/>
    <w:rsid w:val="00D46898"/>
    <w:rsid w:val="00FD1A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9F5E"/>
  <w15:chartTrackingRefBased/>
  <w15:docId w15:val="{33A58182-5636-4F74-AE36-4456D60D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5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5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566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566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566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56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56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56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56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66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566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566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566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566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56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56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56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56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5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6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66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6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6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668"/>
    <w:rPr>
      <w:i/>
      <w:iCs/>
      <w:color w:val="404040" w:themeColor="text1" w:themeTint="BF"/>
    </w:rPr>
  </w:style>
  <w:style w:type="paragraph" w:styleId="Paragrafoelenco">
    <w:name w:val="List Paragraph"/>
    <w:basedOn w:val="Normale"/>
    <w:uiPriority w:val="34"/>
    <w:qFormat/>
    <w:rsid w:val="005B5668"/>
    <w:pPr>
      <w:ind w:left="720"/>
      <w:contextualSpacing/>
    </w:pPr>
  </w:style>
  <w:style w:type="character" w:styleId="Enfasiintensa">
    <w:name w:val="Intense Emphasis"/>
    <w:basedOn w:val="Carpredefinitoparagrafo"/>
    <w:uiPriority w:val="21"/>
    <w:qFormat/>
    <w:rsid w:val="005B5668"/>
    <w:rPr>
      <w:i/>
      <w:iCs/>
      <w:color w:val="0F4761" w:themeColor="accent1" w:themeShade="BF"/>
    </w:rPr>
  </w:style>
  <w:style w:type="paragraph" w:styleId="Citazioneintensa">
    <w:name w:val="Intense Quote"/>
    <w:basedOn w:val="Normale"/>
    <w:next w:val="Normale"/>
    <w:link w:val="CitazioneintensaCarattere"/>
    <w:uiPriority w:val="30"/>
    <w:qFormat/>
    <w:rsid w:val="005B5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668"/>
    <w:rPr>
      <w:i/>
      <w:iCs/>
      <w:color w:val="0F4761" w:themeColor="accent1" w:themeShade="BF"/>
    </w:rPr>
  </w:style>
  <w:style w:type="character" w:styleId="Riferimentointenso">
    <w:name w:val="Intense Reference"/>
    <w:basedOn w:val="Carpredefinitoparagrafo"/>
    <w:uiPriority w:val="32"/>
    <w:qFormat/>
    <w:rsid w:val="005B56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3</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Fontanel</dc:creator>
  <cp:keywords/>
  <dc:description/>
  <cp:lastModifiedBy>Amante, Alice</cp:lastModifiedBy>
  <cp:revision>11</cp:revision>
  <dcterms:created xsi:type="dcterms:W3CDTF">2024-09-18T13:41:00Z</dcterms:created>
  <dcterms:modified xsi:type="dcterms:W3CDTF">2024-10-03T12:28:00Z</dcterms:modified>
</cp:coreProperties>
</file>